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6DE" w:rsidRDefault="00D746DE" w:rsidP="00D746DE">
      <w:pPr>
        <w:jc w:val="center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314950" cy="1085850"/>
            <wp:effectExtent l="0" t="0" r="0" b="0"/>
            <wp:docPr id="1" name="Image 1" descr="Frédéric PELOU, Prés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édéric PELOU, Président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6DE" w:rsidRDefault="00D746DE" w:rsidP="00D746DE">
      <w:pPr>
        <w:rPr>
          <w:rFonts w:eastAsia="Times New Roman"/>
        </w:rPr>
      </w:pPr>
      <w:r>
        <w:rPr>
          <w:rFonts w:eastAsia="Times New Roman"/>
        </w:rPr>
        <w:t> </w:t>
      </w:r>
    </w:p>
    <w:p w:rsidR="00D746DE" w:rsidRDefault="00D746DE" w:rsidP="00D746DE">
      <w:pPr>
        <w:jc w:val="center"/>
        <w:rPr>
          <w:rFonts w:eastAsia="Times New Roman"/>
        </w:rPr>
      </w:pPr>
      <w:r>
        <w:rPr>
          <w:rFonts w:ascii="Calibri" w:eastAsia="Times New Roman" w:hAnsi="Calibri"/>
          <w:b/>
          <w:bCs/>
          <w:color w:val="333333"/>
          <w:sz w:val="27"/>
          <w:szCs w:val="27"/>
        </w:rPr>
        <w:t>3 BONNES RAISONS DE VENIR ET D'AMENER VOS COLLABORATEURS AU SALON SOLUTION COPROPRIETES</w:t>
      </w:r>
    </w:p>
    <w:p w:rsidR="00D746DE" w:rsidRDefault="00D746DE" w:rsidP="00D746DE">
      <w:pPr>
        <w:rPr>
          <w:rFonts w:eastAsia="Times New Roman"/>
        </w:rPr>
      </w:pPr>
      <w:r>
        <w:rPr>
          <w:rFonts w:ascii="Calibri" w:eastAsia="Times New Roman" w:hAnsi="Calibri"/>
          <w:color w:val="333333"/>
        </w:rPr>
        <w:br/>
      </w:r>
      <w:r>
        <w:rPr>
          <w:rFonts w:ascii="Calibri" w:eastAsia="Times New Roman" w:hAnsi="Calibri"/>
          <w:b/>
          <w:bCs/>
          <w:color w:val="333333"/>
          <w:sz w:val="36"/>
          <w:szCs w:val="36"/>
        </w:rPr>
        <w:t xml:space="preserve">1 </w:t>
      </w:r>
      <w:r>
        <w:rPr>
          <w:rFonts w:ascii="Calibri" w:eastAsia="Times New Roman" w:hAnsi="Calibri"/>
          <w:b/>
          <w:bCs/>
          <w:color w:val="333333"/>
        </w:rPr>
        <w:t>Apprenez, échangez avec vos confrères dans les conférences professionnelles qui vous sont dédiées.</w:t>
      </w:r>
      <w:r>
        <w:rPr>
          <w:rFonts w:ascii="Calibri" w:eastAsia="Times New Roman" w:hAnsi="Calibri"/>
          <w:color w:val="333333"/>
        </w:rPr>
        <w:br/>
        <w:t xml:space="preserve">- l'évolution du métier de syndic : vendredi 22 novembre à 11 h. </w:t>
      </w:r>
      <w:r>
        <w:rPr>
          <w:rFonts w:ascii="Calibri" w:eastAsia="Times New Roman" w:hAnsi="Calibri"/>
          <w:color w:val="333333"/>
        </w:rPr>
        <w:br/>
        <w:t>- le recouvrement des impayés en copropriété : vendredi 22 novembre à 17 h.</w:t>
      </w:r>
      <w:r>
        <w:rPr>
          <w:rFonts w:ascii="Calibri" w:eastAsia="Times New Roman" w:hAnsi="Calibri"/>
          <w:color w:val="333333"/>
        </w:rPr>
        <w:br/>
      </w:r>
      <w:r>
        <w:rPr>
          <w:rFonts w:ascii="Calibri" w:eastAsia="Times New Roman" w:hAnsi="Calibri"/>
          <w:color w:val="333333"/>
        </w:rPr>
        <w:br/>
      </w:r>
      <w:r>
        <w:rPr>
          <w:rFonts w:ascii="Calibri" w:eastAsia="Times New Roman" w:hAnsi="Calibri"/>
          <w:b/>
          <w:bCs/>
          <w:color w:val="333333"/>
          <w:sz w:val="36"/>
          <w:szCs w:val="36"/>
        </w:rPr>
        <w:t>2</w:t>
      </w:r>
      <w:r>
        <w:rPr>
          <w:rFonts w:ascii="Calibri" w:eastAsia="Times New Roman" w:hAnsi="Calibri"/>
          <w:b/>
          <w:bCs/>
          <w:color w:val="333333"/>
        </w:rPr>
        <w:t xml:space="preserve"> Valorisez votre cabinet, en offrant à vos conseillers syndicaux une formation gratuite</w:t>
      </w:r>
      <w:r>
        <w:rPr>
          <w:rFonts w:ascii="Calibri" w:eastAsia="Times New Roman" w:hAnsi="Calibri"/>
          <w:b/>
          <w:bCs/>
          <w:color w:val="333333"/>
        </w:rPr>
        <w:br/>
        <w:t>    samedi 23 novembre de 10 h à 12 h</w:t>
      </w:r>
      <w:proofErr w:type="gramStart"/>
      <w:r>
        <w:rPr>
          <w:rFonts w:ascii="Calibri" w:eastAsia="Times New Roman" w:hAnsi="Calibri"/>
          <w:b/>
          <w:bCs/>
          <w:color w:val="333333"/>
        </w:rPr>
        <w:t>.</w:t>
      </w:r>
      <w:proofErr w:type="gramEnd"/>
      <w:r>
        <w:rPr>
          <w:rFonts w:ascii="Calibri" w:eastAsia="Times New Roman" w:hAnsi="Calibri"/>
          <w:color w:val="333333"/>
        </w:rPr>
        <w:br/>
        <w:t>Modification de la Loi sur la copropriété : quelles conséquences pour les copropriétaires ?</w:t>
      </w:r>
      <w:r>
        <w:rPr>
          <w:rFonts w:ascii="Calibri" w:eastAsia="Times New Roman" w:hAnsi="Calibri"/>
          <w:color w:val="333333"/>
        </w:rPr>
        <w:br/>
        <w:t>Ci-joint un modèle d'invitation à adresser à vos conseillers syndicaux.</w:t>
      </w:r>
      <w:r>
        <w:rPr>
          <w:rFonts w:ascii="Calibri" w:eastAsia="Times New Roman" w:hAnsi="Calibri"/>
          <w:color w:val="333333"/>
        </w:rPr>
        <w:br/>
      </w:r>
      <w:r>
        <w:rPr>
          <w:rFonts w:ascii="Calibri" w:eastAsia="Times New Roman" w:hAnsi="Calibri"/>
          <w:color w:val="333333"/>
        </w:rPr>
        <w:br/>
      </w:r>
      <w:r>
        <w:rPr>
          <w:rFonts w:ascii="Calibri" w:eastAsia="Times New Roman" w:hAnsi="Calibri"/>
          <w:b/>
          <w:bCs/>
          <w:color w:val="333333"/>
          <w:sz w:val="36"/>
          <w:szCs w:val="36"/>
        </w:rPr>
        <w:t xml:space="preserve">3 </w:t>
      </w:r>
      <w:r>
        <w:rPr>
          <w:rFonts w:ascii="Calibri" w:eastAsia="Times New Roman" w:hAnsi="Calibri"/>
          <w:b/>
          <w:bCs/>
          <w:color w:val="333333"/>
        </w:rPr>
        <w:t>Défendez votre métier en répondant aux copropriétaires sur le stand FNAIM Côte d'Azur.</w:t>
      </w:r>
      <w:r>
        <w:rPr>
          <w:rFonts w:ascii="Calibri" w:eastAsia="Times New Roman" w:hAnsi="Calibri"/>
          <w:color w:val="333333"/>
        </w:rPr>
        <w:br/>
        <w:t>Retournez-nous par mél  le tableau ci-dessous après avoir mis votre nom dans les cases ou vous serez présent.</w:t>
      </w:r>
      <w:bookmarkStart w:id="0" w:name="_GoBack"/>
      <w:bookmarkEnd w:id="0"/>
      <w:r>
        <w:rPr>
          <w:rFonts w:ascii="Calibri" w:eastAsia="Times New Roman" w:hAnsi="Calibri"/>
          <w:color w:val="333333"/>
        </w:rPr>
        <w:br/>
      </w:r>
      <w:r>
        <w:rPr>
          <w:rFonts w:ascii="Calibri" w:eastAsia="Times New Roman" w:hAnsi="Calibri"/>
          <w:color w:val="333333"/>
          <w:sz w:val="20"/>
          <w:szCs w:val="20"/>
          <w:u w:val="single"/>
        </w:rPr>
        <w:t>Présence sur le stand FNAIM Côte d'Azur :</w:t>
      </w:r>
    </w:p>
    <w:tbl>
      <w:tblPr>
        <w:tblW w:w="11237" w:type="dxa"/>
        <w:tblInd w:w="-10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7"/>
        <w:gridCol w:w="3110"/>
        <w:gridCol w:w="3110"/>
        <w:gridCol w:w="3110"/>
      </w:tblGrid>
      <w:tr w:rsidR="00D746DE" w:rsidTr="00D746DE">
        <w:trPr>
          <w:trHeight w:val="405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DE" w:rsidRDefault="00D746DE">
            <w:pPr>
              <w:rPr>
                <w:rFonts w:eastAsia="Times New Roman"/>
              </w:rPr>
            </w:pPr>
            <w:r>
              <w:rPr>
                <w:rFonts w:ascii="Calibri" w:eastAsia="Times New Roman" w:hAnsi="Calibri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DE" w:rsidRDefault="00D746DE">
            <w:pPr>
              <w:jc w:val="center"/>
              <w:rPr>
                <w:rFonts w:eastAsia="Times New Roman"/>
              </w:rPr>
            </w:pPr>
            <w:r>
              <w:rPr>
                <w:rStyle w:val="lev"/>
                <w:rFonts w:ascii="Calibri" w:eastAsia="Times New Roman" w:hAnsi="Calibri"/>
                <w:color w:val="333333"/>
                <w:sz w:val="20"/>
                <w:szCs w:val="20"/>
              </w:rPr>
              <w:t>10 h à 13 h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DE" w:rsidRDefault="00D746DE">
            <w:pPr>
              <w:jc w:val="center"/>
              <w:rPr>
                <w:rFonts w:eastAsia="Times New Roman"/>
              </w:rPr>
            </w:pPr>
            <w:r>
              <w:rPr>
                <w:rStyle w:val="lev"/>
                <w:rFonts w:ascii="Calibri" w:eastAsia="Times New Roman" w:hAnsi="Calibri"/>
                <w:color w:val="333333"/>
                <w:sz w:val="20"/>
                <w:szCs w:val="20"/>
              </w:rPr>
              <w:t>13 h à 16 h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DE" w:rsidRDefault="00D746DE">
            <w:pPr>
              <w:jc w:val="center"/>
              <w:rPr>
                <w:rFonts w:eastAsia="Times New Roman"/>
              </w:rPr>
            </w:pPr>
            <w:r>
              <w:rPr>
                <w:rStyle w:val="lev"/>
                <w:rFonts w:ascii="Calibri" w:eastAsia="Times New Roman" w:hAnsi="Calibri"/>
                <w:color w:val="333333"/>
                <w:sz w:val="20"/>
                <w:szCs w:val="20"/>
              </w:rPr>
              <w:t>16 h à 19 h</w:t>
            </w:r>
          </w:p>
        </w:tc>
      </w:tr>
      <w:tr w:rsidR="00D746DE" w:rsidTr="00D746DE">
        <w:trPr>
          <w:trHeight w:val="600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DE" w:rsidRDefault="00D746DE">
            <w:pPr>
              <w:rPr>
                <w:rFonts w:eastAsia="Times New Roman"/>
              </w:rPr>
            </w:pPr>
            <w:r>
              <w:rPr>
                <w:rStyle w:val="lev"/>
                <w:rFonts w:ascii="Calibri" w:eastAsia="Times New Roman" w:hAnsi="Calibri"/>
                <w:color w:val="333333"/>
                <w:sz w:val="20"/>
                <w:szCs w:val="20"/>
              </w:rPr>
              <w:t>Vendredi 22 novembre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DE" w:rsidRDefault="00D746DE">
            <w:pPr>
              <w:rPr>
                <w:rFonts w:eastAsia="Times New Roman"/>
              </w:rPr>
            </w:pPr>
            <w:r>
              <w:rPr>
                <w:rFonts w:ascii="Calibri" w:eastAsia="Times New Roman" w:hAnsi="Calibri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DE" w:rsidRDefault="00D746DE">
            <w:pPr>
              <w:rPr>
                <w:rFonts w:eastAsia="Times New Roman"/>
              </w:rPr>
            </w:pPr>
            <w:r>
              <w:rPr>
                <w:rFonts w:ascii="Calibri" w:eastAsia="Times New Roman" w:hAnsi="Calibri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DE" w:rsidRDefault="00D746DE">
            <w:pPr>
              <w:rPr>
                <w:rFonts w:eastAsia="Times New Roman"/>
              </w:rPr>
            </w:pPr>
            <w:r>
              <w:rPr>
                <w:rFonts w:ascii="Calibri" w:eastAsia="Times New Roman" w:hAnsi="Calibri"/>
                <w:color w:val="333333"/>
                <w:sz w:val="20"/>
                <w:szCs w:val="20"/>
              </w:rPr>
              <w:t> </w:t>
            </w:r>
          </w:p>
        </w:tc>
      </w:tr>
      <w:tr w:rsidR="00D746DE" w:rsidTr="00D746DE">
        <w:trPr>
          <w:trHeight w:val="585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DE" w:rsidRDefault="00D746DE">
            <w:pPr>
              <w:rPr>
                <w:rFonts w:eastAsia="Times New Roman"/>
              </w:rPr>
            </w:pPr>
            <w:r>
              <w:rPr>
                <w:rStyle w:val="lev"/>
                <w:rFonts w:ascii="Calibri" w:eastAsia="Times New Roman" w:hAnsi="Calibri"/>
                <w:color w:val="333333"/>
                <w:sz w:val="20"/>
                <w:szCs w:val="20"/>
              </w:rPr>
              <w:t>Samedi 23 novembre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DE" w:rsidRDefault="00D746DE">
            <w:pPr>
              <w:rPr>
                <w:rFonts w:eastAsia="Times New Roman"/>
              </w:rPr>
            </w:pPr>
            <w:r>
              <w:rPr>
                <w:rFonts w:ascii="Calibri" w:eastAsia="Times New Roman" w:hAnsi="Calibri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DE" w:rsidRDefault="00D746DE">
            <w:pPr>
              <w:rPr>
                <w:rFonts w:eastAsia="Times New Roman"/>
              </w:rPr>
            </w:pPr>
            <w:r>
              <w:rPr>
                <w:rFonts w:ascii="Calibri" w:eastAsia="Times New Roman" w:hAnsi="Calibri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DE" w:rsidRDefault="00D746DE">
            <w:pPr>
              <w:rPr>
                <w:rFonts w:eastAsia="Times New Roman"/>
              </w:rPr>
            </w:pPr>
            <w:r>
              <w:rPr>
                <w:rFonts w:ascii="Calibri" w:eastAsia="Times New Roman" w:hAnsi="Calibri"/>
                <w:color w:val="333333"/>
                <w:sz w:val="20"/>
                <w:szCs w:val="20"/>
              </w:rPr>
              <w:t> </w:t>
            </w:r>
          </w:p>
        </w:tc>
      </w:tr>
    </w:tbl>
    <w:p w:rsidR="00D746DE" w:rsidRDefault="00D746DE" w:rsidP="00D746DE">
      <w:pPr>
        <w:rPr>
          <w:rFonts w:eastAsia="Times New Roman"/>
        </w:rPr>
      </w:pPr>
    </w:p>
    <w:p w:rsidR="00D746DE" w:rsidRDefault="00D746DE" w:rsidP="00D746DE">
      <w:pPr>
        <w:jc w:val="center"/>
        <w:rPr>
          <w:rFonts w:eastAsia="Times New Roman"/>
        </w:rPr>
      </w:pPr>
      <w:r>
        <w:rPr>
          <w:rFonts w:eastAsia="Times New Roman"/>
          <w:b/>
          <w:bCs/>
          <w:sz w:val="36"/>
          <w:szCs w:val="36"/>
        </w:rPr>
        <w:t>LE SALON SOLUTION COPROPRIETES EST NOTRE TRIBUNE PUBLIQUE.</w:t>
      </w:r>
      <w:r>
        <w:rPr>
          <w:rFonts w:eastAsia="Times New Roman"/>
        </w:rPr>
        <w:br/>
      </w:r>
      <w:r>
        <w:rPr>
          <w:rFonts w:eastAsia="Times New Roman"/>
          <w:b/>
          <w:bCs/>
          <w:sz w:val="36"/>
          <w:szCs w:val="36"/>
        </w:rPr>
        <w:t xml:space="preserve">ENSEMBLE, DONNONS UNE IMAGE POSITIVE DU METIER DE SYNDIC ! </w:t>
      </w:r>
      <w:r>
        <w:rPr>
          <w:rFonts w:eastAsia="Times New Roman"/>
        </w:rPr>
        <w:br/>
      </w:r>
      <w:r>
        <w:rPr>
          <w:rFonts w:eastAsia="Times New Roman"/>
          <w:b/>
          <w:bCs/>
          <w:sz w:val="36"/>
          <w:szCs w:val="36"/>
        </w:rPr>
        <w:t>Salon Solutions copropriétés</w:t>
      </w:r>
      <w:r>
        <w:rPr>
          <w:rFonts w:eastAsia="Times New Roman"/>
        </w:rPr>
        <w:br/>
      </w:r>
      <w:r>
        <w:rPr>
          <w:rFonts w:eastAsia="Times New Roman"/>
          <w:b/>
          <w:bCs/>
          <w:sz w:val="36"/>
          <w:szCs w:val="36"/>
        </w:rPr>
        <w:t>Palais Nice Acropolis - esplanade Kennedy</w:t>
      </w:r>
      <w:r>
        <w:rPr>
          <w:rFonts w:eastAsia="Times New Roman"/>
        </w:rPr>
        <w:br/>
      </w:r>
      <w:r>
        <w:rPr>
          <w:rFonts w:eastAsia="Times New Roman"/>
          <w:b/>
          <w:bCs/>
          <w:sz w:val="36"/>
          <w:szCs w:val="36"/>
        </w:rPr>
        <w:t>Vendredi 22 et Samedi 23 Novembre 2013</w:t>
      </w:r>
    </w:p>
    <w:p w:rsidR="00565358" w:rsidRDefault="00D746DE" w:rsidP="00D746DE">
      <w:r>
        <w:rPr>
          <w:rFonts w:eastAsia="Times New Roman"/>
        </w:rPr>
        <w:br/>
      </w:r>
      <w:r>
        <w:rPr>
          <w:rFonts w:eastAsia="Times New Roman"/>
        </w:rPr>
        <w:br/>
      </w:r>
    </w:p>
    <w:sectPr w:rsidR="00565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6DE"/>
    <w:rsid w:val="00565358"/>
    <w:rsid w:val="00D7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6DE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746DE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46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46DE"/>
    <w:rPr>
      <w:rFonts w:ascii="Tahoma" w:hAnsi="Tahoma" w:cs="Tahoma"/>
      <w:color w:val="000000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6DE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746DE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46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46DE"/>
    <w:rPr>
      <w:rFonts w:ascii="Tahoma" w:hAnsi="Tahoma" w:cs="Tahoma"/>
      <w:color w:val="000000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6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part1.00040502.03060105@fnaim06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Garen</dc:creator>
  <cp:lastModifiedBy>Garen</cp:lastModifiedBy>
  <cp:revision>1</cp:revision>
  <dcterms:created xsi:type="dcterms:W3CDTF">2013-10-18T07:24:00Z</dcterms:created>
  <dcterms:modified xsi:type="dcterms:W3CDTF">2013-10-18T07:25:00Z</dcterms:modified>
</cp:coreProperties>
</file>